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9E3AF7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r w:rsidRPr="009E3AF7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903F37" w:rsidRDefault="00903F37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1</w:t>
                  </w: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0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903F37" w:rsidRDefault="00903F37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7F24D4">
                    <w:rPr>
                      <w:rFonts w:ascii="Verdana" w:hAnsi="Verdana"/>
                    </w:rPr>
                    <w:t>Las entidades deben trabajar contra la corrupción en todas sus formas, incluidas extorsión y soborno.</w:t>
                  </w:r>
                </w:p>
                <w:p w:rsidR="00903F37" w:rsidRDefault="00903F37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903F37" w:rsidRDefault="00903F37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903F37" w:rsidRDefault="00903F37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903F37" w:rsidRDefault="00903F37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E3AF7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;mso-position-horizontal-relative:text;mso-position-vertical-relative:text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903F37" w:rsidRPr="00AF591F" w:rsidRDefault="00903F37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RPr="00D94A3F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D94A3F" w:rsidRDefault="007B0DF3" w:rsidP="00D94A3F">
            <w:pPr>
              <w:spacing w:before="60" w:after="60"/>
              <w:outlineLvl w:val="3"/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</w:pPr>
            <w:r w:rsidRPr="00D94A3F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Indique si la entidad ha realizado un diagnóstico para conocer las áreas de mayor riesgo de forma interna en su organización y en su sector de actividad e identifique cuáles son sus riesgos e impacto</w:t>
            </w:r>
            <w:r w:rsidR="00F06507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s</w:t>
            </w:r>
            <w:r w:rsidRPr="00D94A3F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3710E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9E3AF7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E3AF7">
              <w:rPr>
                <w:rFonts w:ascii="Verdana" w:hAnsi="Verdana"/>
              </w:rPr>
            </w:r>
            <w:r w:rsidR="009E3AF7">
              <w:rPr>
                <w:rFonts w:ascii="Verdana" w:hAnsi="Verdana"/>
              </w:rPr>
              <w:fldChar w:fldCharType="separate"/>
            </w:r>
            <w:r w:rsidR="009E3AF7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E3AF7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E3AF7">
              <w:rPr>
                <w:rFonts w:ascii="Verdana" w:hAnsi="Verdana"/>
              </w:rPr>
            </w:r>
            <w:r w:rsidR="009E3AF7">
              <w:rPr>
                <w:rFonts w:ascii="Verdana" w:hAnsi="Verdana"/>
              </w:rPr>
              <w:fldChar w:fldCharType="separate"/>
            </w:r>
            <w:r w:rsidR="009E3AF7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 w:rsidR="00DD034F">
              <w:rPr>
                <w:rFonts w:ascii="Verdana" w:hAnsi="Verdana"/>
              </w:rPr>
              <w:tab/>
            </w:r>
          </w:p>
        </w:tc>
      </w:tr>
    </w:tbl>
    <w:p w:rsidR="00B966BB" w:rsidRPr="00B966BB" w:rsidRDefault="00B966BB" w:rsidP="00AA728A">
      <w:pPr>
        <w:rPr>
          <w:rFonts w:ascii="Verdana" w:hAnsi="Verdana"/>
        </w:rPr>
      </w:pPr>
    </w:p>
    <w:tbl>
      <w:tblPr>
        <w:tblStyle w:val="Ombrejatsu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4467"/>
      </w:tblGrid>
      <w:tr w:rsidR="00B966BB" w:rsidRPr="00F97273" w:rsidTr="00681840">
        <w:trPr>
          <w:cnfStyle w:val="100000000000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66BB" w:rsidRPr="00F97273" w:rsidRDefault="00B966BB" w:rsidP="00AE68F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bCs w:val="0"/>
              </w:rPr>
              <w:t>Para cada grupo de interés seleccionar los riesgos identificados e indicar los objetivos para el siguiente ejercicio.</w:t>
            </w:r>
          </w:p>
        </w:tc>
      </w:tr>
      <w:tr w:rsidR="00B966BB" w:rsidRPr="00E75A0B" w:rsidTr="002B2D0D">
        <w:trPr>
          <w:cnfStyle w:val="000000100000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6BB" w:rsidRPr="00453BB5" w:rsidRDefault="00453BB5" w:rsidP="00AE68F6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453BB5">
              <w:rPr>
                <w:rFonts w:ascii="Verdana" w:hAnsi="Verdana"/>
                <w:sz w:val="20"/>
                <w:szCs w:val="20"/>
              </w:rPr>
              <w:t>Grupos de interés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6BB" w:rsidRPr="00E75A0B" w:rsidRDefault="00B966BB" w:rsidP="00AE68F6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6BB" w:rsidRPr="00E75A0B" w:rsidRDefault="00B966BB" w:rsidP="00AE68F6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B966BB" w:rsidTr="002B2D0D">
        <w:tc>
          <w:tcPr>
            <w:cnfStyle w:val="001000000000"/>
            <w:tcW w:w="2518" w:type="dxa"/>
            <w:vAlign w:val="center"/>
          </w:tcPr>
          <w:p w:rsidR="00B966BB" w:rsidRPr="00792377" w:rsidRDefault="00B966BB" w:rsidP="00AE68F6">
            <w:pPr>
              <w:rPr>
                <w:rFonts w:ascii="Verdana" w:hAnsi="Verdana"/>
                <w:sz w:val="18"/>
                <w:szCs w:val="18"/>
              </w:rPr>
            </w:pPr>
            <w:r w:rsidRPr="00792377">
              <w:rPr>
                <w:rFonts w:ascii="Verdana" w:hAnsi="Verdana"/>
                <w:sz w:val="18"/>
                <w:szCs w:val="18"/>
              </w:rPr>
              <w:t>CLIENTES</w:t>
            </w:r>
          </w:p>
        </w:tc>
        <w:tc>
          <w:tcPr>
            <w:tcW w:w="2977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riesgo</w:t>
            </w:r>
          </w:p>
          <w:p w:rsidR="004039C6" w:rsidRPr="004039C6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Soborno </w:t>
            </w:r>
          </w:p>
          <w:p w:rsidR="004039C6" w:rsidRPr="004039C6" w:rsidRDefault="004039C6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B966BB">
              <w:rPr>
                <w:rFonts w:ascii="Verdana" w:hAnsi="Verdana"/>
                <w:sz w:val="18"/>
                <w:szCs w:val="18"/>
              </w:rPr>
              <w:t xml:space="preserve">lanqueo </w:t>
            </w:r>
          </w:p>
          <w:p w:rsidR="00B966BB" w:rsidRPr="002F5053" w:rsidRDefault="004039C6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B966BB">
              <w:rPr>
                <w:rFonts w:ascii="Verdana" w:hAnsi="Verdana"/>
                <w:sz w:val="18"/>
                <w:szCs w:val="18"/>
              </w:rPr>
              <w:t>xtorsión</w:t>
            </w:r>
          </w:p>
          <w:p w:rsidR="002F5053" w:rsidRPr="00B966BB" w:rsidRDefault="002F5053" w:rsidP="002F5053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Favoritismos</w:t>
            </w:r>
          </w:p>
          <w:p w:rsidR="002F5053" w:rsidRPr="00B966BB" w:rsidRDefault="002F5053" w:rsidP="002F5053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Competencia desleal</w:t>
            </w:r>
          </w:p>
          <w:p w:rsidR="002F5053" w:rsidRPr="00B966BB" w:rsidRDefault="002F5053" w:rsidP="002F5053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Incumplimiento de la normativa</w:t>
            </w:r>
          </w:p>
          <w:p w:rsidR="002F5053" w:rsidRPr="00B966BB" w:rsidRDefault="002F5053" w:rsidP="002F5053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Desinformación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Malversación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Tráfico de influencias</w:t>
            </w:r>
          </w:p>
          <w:p w:rsidR="00B966BB" w:rsidRPr="00724878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B966BB">
              <w:rPr>
                <w:rFonts w:ascii="Verdana" w:hAnsi="Verdana"/>
                <w:sz w:val="18"/>
                <w:szCs w:val="18"/>
              </w:rPr>
              <w:t>Otros</w:t>
            </w:r>
            <w:r w:rsidR="002F505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92F85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riesgo en el campo para describir los riesgos)</w:t>
            </w:r>
          </w:p>
        </w:tc>
        <w:tc>
          <w:tcPr>
            <w:tcW w:w="4467" w:type="dxa"/>
          </w:tcPr>
          <w:p w:rsidR="00B966BB" w:rsidRDefault="00B966BB" w:rsidP="00AE68F6">
            <w:pPr>
              <w:cnfStyle w:val="000000000000"/>
              <w:rPr>
                <w:rFonts w:ascii="Verdana" w:hAnsi="Verdana"/>
              </w:rPr>
            </w:pPr>
          </w:p>
        </w:tc>
      </w:tr>
      <w:tr w:rsidR="00B966BB" w:rsidTr="002B2D0D">
        <w:trPr>
          <w:cnfStyle w:val="000000100000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966BB" w:rsidRPr="00F97273" w:rsidRDefault="00B966BB" w:rsidP="00AE68F6">
            <w:pPr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sz w:val="18"/>
                <w:szCs w:val="18"/>
              </w:rPr>
              <w:t>EMPLEADOS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riesgo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Soborno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Blanqueo</w:t>
            </w:r>
          </w:p>
          <w:p w:rsidR="00B966BB" w:rsidRPr="00945AB8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Extorsión</w:t>
            </w:r>
          </w:p>
          <w:p w:rsidR="00945AB8" w:rsidRPr="00B966BB" w:rsidRDefault="00945AB8" w:rsidP="00945AB8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Favoritismos</w:t>
            </w:r>
          </w:p>
          <w:p w:rsidR="00945AB8" w:rsidRPr="00B966BB" w:rsidRDefault="00945AB8" w:rsidP="00945AB8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Competencia desleal</w:t>
            </w:r>
          </w:p>
          <w:p w:rsidR="00945AB8" w:rsidRPr="00945AB8" w:rsidRDefault="00945AB8" w:rsidP="00945AB8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Aceptación de regalos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Malversación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Tráfico de influencias</w:t>
            </w:r>
          </w:p>
          <w:p w:rsidR="00B966BB" w:rsidRPr="00724878" w:rsidRDefault="00A45C06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966BB">
              <w:rPr>
                <w:rFonts w:ascii="Verdana" w:hAnsi="Verdana"/>
                <w:sz w:val="18"/>
                <w:szCs w:val="18"/>
              </w:rPr>
              <w:t>Otros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riesgo en el campo para describir los riesgos)</w:t>
            </w:r>
          </w:p>
        </w:tc>
        <w:tc>
          <w:tcPr>
            <w:tcW w:w="44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6BB" w:rsidRDefault="00B966BB" w:rsidP="00AE68F6">
            <w:pPr>
              <w:cnfStyle w:val="000000100000"/>
              <w:rPr>
                <w:rFonts w:ascii="Verdana" w:hAnsi="Verdana"/>
              </w:rPr>
            </w:pPr>
          </w:p>
        </w:tc>
      </w:tr>
      <w:tr w:rsidR="00B966BB" w:rsidTr="002B2D0D">
        <w:tc>
          <w:tcPr>
            <w:cnfStyle w:val="001000000000"/>
            <w:tcW w:w="2518" w:type="dxa"/>
            <w:vAlign w:val="center"/>
          </w:tcPr>
          <w:p w:rsidR="00B966BB" w:rsidRPr="00F97273" w:rsidRDefault="00B966BB" w:rsidP="00AE68F6">
            <w:pPr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sz w:val="18"/>
                <w:szCs w:val="18"/>
              </w:rPr>
              <w:t>PROVEEDORES</w:t>
            </w:r>
          </w:p>
        </w:tc>
        <w:tc>
          <w:tcPr>
            <w:tcW w:w="2977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riesgo</w:t>
            </w:r>
          </w:p>
          <w:p w:rsidR="00B966BB" w:rsidRPr="001E37D0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Soborno</w:t>
            </w:r>
          </w:p>
          <w:p w:rsidR="001E37D0" w:rsidRPr="00B966BB" w:rsidRDefault="001E37D0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Blanqueo</w:t>
            </w:r>
          </w:p>
          <w:p w:rsidR="00B966BB" w:rsidRPr="001E37D0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Extorsión</w:t>
            </w:r>
          </w:p>
          <w:p w:rsidR="001E37D0" w:rsidRPr="00B966BB" w:rsidRDefault="001E37D0" w:rsidP="001E37D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Favoritismos</w:t>
            </w:r>
          </w:p>
          <w:p w:rsidR="001E37D0" w:rsidRPr="00B966BB" w:rsidRDefault="001E37D0" w:rsidP="001E37D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Competencia desleal</w:t>
            </w:r>
          </w:p>
          <w:p w:rsidR="001E37D0" w:rsidRPr="00B966BB" w:rsidRDefault="001E37D0" w:rsidP="001E37D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Incumplimiento de la normativa</w:t>
            </w:r>
          </w:p>
          <w:p w:rsidR="001E37D0" w:rsidRPr="00B966BB" w:rsidRDefault="001E37D0" w:rsidP="001E37D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Control de proveedores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Malversación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Tráfico de influencias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Otros</w:t>
            </w:r>
            <w:r w:rsidR="0025122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1224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riesgo en el campo para describir los riesgos)</w:t>
            </w:r>
          </w:p>
        </w:tc>
        <w:tc>
          <w:tcPr>
            <w:tcW w:w="4467" w:type="dxa"/>
          </w:tcPr>
          <w:p w:rsidR="00B966BB" w:rsidRDefault="00B966BB" w:rsidP="00AE68F6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966BB" w:rsidRPr="00724878" w:rsidTr="00AE68F6">
        <w:tc>
          <w:tcPr>
            <w:tcW w:w="9886" w:type="dxa"/>
          </w:tcPr>
          <w:p w:rsidR="00B966BB" w:rsidRPr="00724878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B966BB" w:rsidTr="00AE68F6">
        <w:tc>
          <w:tcPr>
            <w:tcW w:w="9886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966BB" w:rsidRPr="00724878" w:rsidTr="00AE68F6">
        <w:tc>
          <w:tcPr>
            <w:tcW w:w="9886" w:type="dxa"/>
          </w:tcPr>
          <w:p w:rsidR="00B966BB" w:rsidRPr="00724878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B966BB" w:rsidTr="00AE68F6">
        <w:tc>
          <w:tcPr>
            <w:tcW w:w="9886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Pr="00B966BB" w:rsidRDefault="00B966BB" w:rsidP="00AA728A">
      <w:pPr>
        <w:rPr>
          <w:rFonts w:ascii="Verdana" w:hAnsi="Verdana"/>
        </w:rPr>
      </w:pPr>
    </w:p>
    <w:p w:rsidR="002E0D8C" w:rsidRDefault="00AA728A" w:rsidP="00ED1C09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EA51C9" w:rsidRDefault="00EA51C9" w:rsidP="00ED1C09">
      <w:pPr>
        <w:rPr>
          <w:rFonts w:ascii="Verdana" w:hAnsi="Verdana"/>
        </w:rPr>
      </w:pPr>
    </w:p>
    <w:p w:rsidR="00681840" w:rsidRDefault="00681840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0" w:name="_GoBack"/>
      <w:bookmarkEnd w:id="0"/>
    </w:p>
    <w:p w:rsidR="00B966BB" w:rsidRPr="00B966BB" w:rsidRDefault="00B966BB" w:rsidP="00ED1C09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E3AF7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903F37" w:rsidRPr="00AF591F" w:rsidRDefault="00903F37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D94A3F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Default="005D6A6B" w:rsidP="005D6A6B">
            <w:pPr>
              <w:pStyle w:val="Ttol5"/>
              <w:jc w:val="both"/>
              <w:outlineLvl w:val="4"/>
              <w:rPr>
                <w:rFonts w:ascii="Verdana" w:hAnsi="Verdana"/>
                <w:b/>
                <w:color w:val="4F81BD" w:themeColor="accent1"/>
                <w:sz w:val="24"/>
                <w:szCs w:val="24"/>
              </w:rPr>
            </w:pPr>
            <w:r w:rsidRPr="005D6A6B">
              <w:rPr>
                <w:rFonts w:ascii="Verdana" w:hAnsi="Verdana"/>
                <w:b/>
                <w:color w:val="4F81BD" w:themeColor="accent1"/>
                <w:sz w:val="24"/>
                <w:szCs w:val="24"/>
              </w:rPr>
              <w:t>Indique si la entidad posee una política por escrito definida contra la corrupción, la extor</w:t>
            </w:r>
            <w:r>
              <w:rPr>
                <w:rFonts w:ascii="Verdana" w:hAnsi="Verdana"/>
                <w:b/>
                <w:color w:val="4F81BD" w:themeColor="accent1"/>
                <w:sz w:val="24"/>
                <w:szCs w:val="24"/>
              </w:rPr>
              <w:t>sión y el blanqueo de capitales.</w:t>
            </w:r>
          </w:p>
          <w:p w:rsidR="005D6A6B" w:rsidRPr="005D6A6B" w:rsidRDefault="005D6A6B" w:rsidP="005D6A6B"/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3F7779" w:rsidRDefault="00C02FEB" w:rsidP="002835CC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9E3AF7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E3AF7">
              <w:rPr>
                <w:rFonts w:ascii="Verdana" w:hAnsi="Verdana"/>
              </w:rPr>
            </w:r>
            <w:r w:rsidR="009E3AF7">
              <w:rPr>
                <w:rFonts w:ascii="Verdana" w:hAnsi="Verdana"/>
              </w:rPr>
              <w:fldChar w:fldCharType="separate"/>
            </w:r>
            <w:r w:rsidR="009E3AF7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E3AF7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E3AF7">
              <w:rPr>
                <w:rFonts w:ascii="Verdana" w:hAnsi="Verdana"/>
              </w:rPr>
            </w:r>
            <w:r w:rsidR="009E3AF7">
              <w:rPr>
                <w:rFonts w:ascii="Verdana" w:hAnsi="Verdana"/>
              </w:rPr>
              <w:fldChar w:fldCharType="separate"/>
            </w:r>
            <w:r w:rsidR="009E3AF7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2376"/>
        <w:gridCol w:w="3261"/>
        <w:gridCol w:w="4325"/>
      </w:tblGrid>
      <w:tr w:rsidR="00B966BB" w:rsidRPr="00792377" w:rsidTr="008F5784">
        <w:tc>
          <w:tcPr>
            <w:tcW w:w="9962" w:type="dxa"/>
            <w:gridSpan w:val="3"/>
          </w:tcPr>
          <w:p w:rsidR="00B966BB" w:rsidRPr="00792377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cada grupo de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 xml:space="preserve">specifique la/s Política/s </w:t>
            </w:r>
            <w:r w:rsidRPr="00724878">
              <w:rPr>
                <w:rFonts w:ascii="Verdana" w:hAnsi="Verdana"/>
                <w:b/>
                <w:bCs/>
              </w:rPr>
              <w:t>e indicar los objetivos para el siguiente ejercicio.</w:t>
            </w:r>
          </w:p>
        </w:tc>
      </w:tr>
      <w:tr w:rsidR="00B966BB" w:rsidRPr="00E75A0B" w:rsidTr="003664FB">
        <w:tc>
          <w:tcPr>
            <w:tcW w:w="2376" w:type="dxa"/>
          </w:tcPr>
          <w:p w:rsidR="00B966BB" w:rsidRPr="00E75A0B" w:rsidRDefault="008F5784" w:rsidP="00AE68F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Grupos de interés</w:t>
            </w:r>
          </w:p>
        </w:tc>
        <w:tc>
          <w:tcPr>
            <w:tcW w:w="3261" w:type="dxa"/>
          </w:tcPr>
          <w:p w:rsidR="00B966BB" w:rsidRPr="00E75A0B" w:rsidRDefault="00B966BB" w:rsidP="00AE68F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“Políticas” Seleccionada</w:t>
            </w:r>
            <w:r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5" w:type="dxa"/>
          </w:tcPr>
          <w:p w:rsidR="00B966BB" w:rsidRPr="00E75A0B" w:rsidRDefault="00B966BB" w:rsidP="00AE68F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B966BB" w:rsidTr="003664FB">
        <w:tc>
          <w:tcPr>
            <w:tcW w:w="2376" w:type="dxa"/>
            <w:vAlign w:val="center"/>
          </w:tcPr>
          <w:p w:rsidR="00B966BB" w:rsidRPr="00F97273" w:rsidRDefault="00B966BB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7273">
              <w:rPr>
                <w:rFonts w:ascii="Verdana" w:hAnsi="Verdana"/>
                <w:b/>
                <w:sz w:val="18"/>
                <w:szCs w:val="18"/>
              </w:rPr>
              <w:t>CLIENTES</w:t>
            </w:r>
          </w:p>
        </w:tc>
        <w:tc>
          <w:tcPr>
            <w:tcW w:w="3261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de conducta</w:t>
            </w:r>
          </w:p>
          <w:p w:rsidR="00B966BB" w:rsidRPr="00381A5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Políticas internas de gestión</w:t>
            </w:r>
          </w:p>
          <w:p w:rsidR="00381A5B" w:rsidRPr="00B966BB" w:rsidRDefault="00381A5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Reglamento interno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blanqueo de capitales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Anti-Corrupción</w:t>
            </w:r>
          </w:p>
          <w:p w:rsidR="00B966BB" w:rsidRPr="00B966BB" w:rsidRDefault="00B966BB" w:rsidP="00323D48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B60CF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3D48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(especificar política en el campo para describir las políticas)</w:t>
            </w:r>
          </w:p>
        </w:tc>
        <w:tc>
          <w:tcPr>
            <w:tcW w:w="4325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  <w:tr w:rsidR="00B966BB" w:rsidTr="003664FB">
        <w:tc>
          <w:tcPr>
            <w:tcW w:w="2376" w:type="dxa"/>
            <w:vAlign w:val="center"/>
          </w:tcPr>
          <w:p w:rsidR="00B966BB" w:rsidRPr="00F97273" w:rsidRDefault="00B966BB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7273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261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B966BB" w:rsidRPr="00A02260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de conducta</w:t>
            </w:r>
          </w:p>
          <w:p w:rsidR="00A02260" w:rsidRPr="00A02260" w:rsidRDefault="00A02260" w:rsidP="00A0226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A02260" w:rsidRPr="00CD795D" w:rsidRDefault="00A02260" w:rsidP="00A0226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blanqueo de capitales</w:t>
            </w:r>
          </w:p>
          <w:p w:rsidR="00A02260" w:rsidRPr="009E6021" w:rsidRDefault="00CD795D" w:rsidP="009E6021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regalos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Normas éticas y valores corporativos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B9304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9304D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política en el campo para describir las políticas)</w:t>
            </w:r>
          </w:p>
        </w:tc>
        <w:tc>
          <w:tcPr>
            <w:tcW w:w="4325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  <w:tr w:rsidR="00B966BB" w:rsidTr="003664FB">
        <w:tc>
          <w:tcPr>
            <w:tcW w:w="2376" w:type="dxa"/>
            <w:vAlign w:val="center"/>
          </w:tcPr>
          <w:p w:rsidR="00B966BB" w:rsidRPr="00F97273" w:rsidRDefault="00B966BB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97273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261" w:type="dxa"/>
          </w:tcPr>
          <w:p w:rsidR="00B966BB" w:rsidRPr="00FE499D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FE499D" w:rsidRPr="00B966BB" w:rsidRDefault="00FE499D" w:rsidP="00FE499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FE499D" w:rsidRPr="00B966BB" w:rsidRDefault="00FE499D" w:rsidP="00FE499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calidad</w:t>
            </w:r>
          </w:p>
          <w:p w:rsidR="00FE499D" w:rsidRPr="00B966BB" w:rsidRDefault="00FE499D" w:rsidP="00FE499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FE499D" w:rsidRPr="00FE499D" w:rsidRDefault="00FE499D" w:rsidP="00FE499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compras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Transparencia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Anti-Corrupción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FE49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499D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política en el campo para describir las políticas)</w:t>
            </w:r>
          </w:p>
        </w:tc>
        <w:tc>
          <w:tcPr>
            <w:tcW w:w="4325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966BB" w:rsidRPr="00724878" w:rsidTr="00AE68F6">
        <w:tc>
          <w:tcPr>
            <w:tcW w:w="9886" w:type="dxa"/>
          </w:tcPr>
          <w:p w:rsidR="00B966BB" w:rsidRPr="00724878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B966BB" w:rsidTr="00AE68F6">
        <w:tc>
          <w:tcPr>
            <w:tcW w:w="9886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966BB" w:rsidRPr="00724878" w:rsidTr="00AE68F6">
        <w:tc>
          <w:tcPr>
            <w:tcW w:w="9886" w:type="dxa"/>
          </w:tcPr>
          <w:p w:rsidR="00B966BB" w:rsidRPr="00724878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lastRenderedPageBreak/>
              <w:t xml:space="preserve">Si aplica, desarrolle los objetivos identificados en el campo "objetivos para el siguiente ejercicio" </w:t>
            </w:r>
          </w:p>
        </w:tc>
      </w:tr>
      <w:tr w:rsidR="00B966BB" w:rsidTr="00AE68F6">
        <w:tc>
          <w:tcPr>
            <w:tcW w:w="9886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Default="00B966BB" w:rsidP="009960D5">
      <w:pPr>
        <w:rPr>
          <w:rFonts w:ascii="Verdana" w:hAnsi="Verdana"/>
        </w:rPr>
      </w:pPr>
    </w:p>
    <w:p w:rsidR="001B783B" w:rsidRPr="00E76046" w:rsidRDefault="001B783B" w:rsidP="001B783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681840" w:rsidRDefault="00681840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783B" w:rsidRDefault="001B783B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E3AF7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903F37" w:rsidRPr="00AF591F" w:rsidRDefault="00903F37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D94A3F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D94A3F" w:rsidRDefault="007F24D4" w:rsidP="00681840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D94A3F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9677B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9E3AF7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E3AF7">
              <w:rPr>
                <w:rFonts w:ascii="Verdana" w:hAnsi="Verdana"/>
              </w:rPr>
            </w:r>
            <w:r w:rsidR="009E3AF7">
              <w:rPr>
                <w:rFonts w:ascii="Verdana" w:hAnsi="Verdana"/>
              </w:rPr>
              <w:fldChar w:fldCharType="separate"/>
            </w:r>
            <w:r w:rsidR="009E3AF7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E3AF7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E3AF7">
              <w:rPr>
                <w:rFonts w:ascii="Verdana" w:hAnsi="Verdana"/>
              </w:rPr>
            </w:r>
            <w:r w:rsidR="009E3AF7">
              <w:rPr>
                <w:rFonts w:ascii="Verdana" w:hAnsi="Verdana"/>
              </w:rPr>
              <w:fldChar w:fldCharType="separate"/>
            </w:r>
            <w:r w:rsidR="009E3AF7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2376"/>
        <w:gridCol w:w="3544"/>
        <w:gridCol w:w="4042"/>
      </w:tblGrid>
      <w:tr w:rsidR="00B966BB" w:rsidRPr="00FE7596" w:rsidTr="00425E60">
        <w:tc>
          <w:tcPr>
            <w:tcW w:w="9962" w:type="dxa"/>
            <w:gridSpan w:val="3"/>
          </w:tcPr>
          <w:p w:rsidR="00B966BB" w:rsidRPr="00FE7596" w:rsidRDefault="00B966BB" w:rsidP="00B45E39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cada grupo de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B45E39">
              <w:rPr>
                <w:rFonts w:ascii="Verdana" w:hAnsi="Verdana"/>
                <w:b/>
                <w:bCs/>
              </w:rPr>
              <w:t>e indique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B966BB" w:rsidRPr="00E75A0B" w:rsidTr="00523005">
        <w:tc>
          <w:tcPr>
            <w:tcW w:w="2376" w:type="dxa"/>
          </w:tcPr>
          <w:p w:rsidR="00B966BB" w:rsidRPr="00E75A0B" w:rsidRDefault="00425E60" w:rsidP="00AE68F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Grupos de interés</w:t>
            </w:r>
          </w:p>
        </w:tc>
        <w:tc>
          <w:tcPr>
            <w:tcW w:w="3544" w:type="dxa"/>
          </w:tcPr>
          <w:p w:rsidR="00B966BB" w:rsidRPr="00E75A0B" w:rsidRDefault="00B966BB" w:rsidP="00AE68F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</w:t>
            </w:r>
            <w:r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42" w:type="dxa"/>
          </w:tcPr>
          <w:p w:rsidR="00B966BB" w:rsidRPr="00E75A0B" w:rsidRDefault="00B966BB" w:rsidP="00AE68F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B966BB" w:rsidTr="00523005">
        <w:tc>
          <w:tcPr>
            <w:tcW w:w="2376" w:type="dxa"/>
            <w:vAlign w:val="center"/>
          </w:tcPr>
          <w:p w:rsidR="00B966BB" w:rsidRPr="002724AA" w:rsidRDefault="00B966BB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CLIENTES</w:t>
            </w:r>
          </w:p>
        </w:tc>
        <w:tc>
          <w:tcPr>
            <w:tcW w:w="3544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Difusión de la política</w:t>
            </w:r>
          </w:p>
          <w:p w:rsidR="00B966BB" w:rsidRPr="00B966BB" w:rsidRDefault="00B966BB" w:rsidP="000537B6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0537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537B6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(especificar acción en el campo para describir las acciones)</w:t>
            </w:r>
          </w:p>
        </w:tc>
        <w:tc>
          <w:tcPr>
            <w:tcW w:w="4042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  <w:tr w:rsidR="00B966BB" w:rsidTr="00523005">
        <w:tc>
          <w:tcPr>
            <w:tcW w:w="2376" w:type="dxa"/>
            <w:vAlign w:val="center"/>
          </w:tcPr>
          <w:p w:rsidR="00B966BB" w:rsidRPr="002724AA" w:rsidRDefault="00B966BB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544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Comunicación interna y externa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Formación sobre los riesgos que afectan a la entidad en materia de corrupción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Desarrollo mecanismos de gestión (ej. canal interno de denuncias)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Difusión de la política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Incentivos para el cumplimiento de la política</w:t>
            </w:r>
          </w:p>
          <w:p w:rsidR="00B966BB" w:rsidRPr="00724878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E542A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542AF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acción en el campo para describir las acciones)</w:t>
            </w:r>
          </w:p>
        </w:tc>
        <w:tc>
          <w:tcPr>
            <w:tcW w:w="4042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  <w:tr w:rsidR="00B966BB" w:rsidTr="00523005">
        <w:tc>
          <w:tcPr>
            <w:tcW w:w="2376" w:type="dxa"/>
            <w:vAlign w:val="center"/>
          </w:tcPr>
          <w:p w:rsidR="00B966BB" w:rsidRPr="002724AA" w:rsidRDefault="00B966BB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544" w:type="dxa"/>
          </w:tcPr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Formación sobre los riesgos que afectan a la entidad en materia de corrupción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Desarrollo de mecanismos de gestión (ej. canal interno de denuncias)</w:t>
            </w:r>
          </w:p>
          <w:p w:rsidR="00B966BB" w:rsidRPr="00B966BB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Difusión de la política</w:t>
            </w:r>
          </w:p>
          <w:p w:rsidR="00B966BB" w:rsidRPr="00724878" w:rsidRDefault="00B966BB" w:rsidP="00B966BB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2D30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308C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acción en el campo para describir las acciones)</w:t>
            </w:r>
          </w:p>
        </w:tc>
        <w:tc>
          <w:tcPr>
            <w:tcW w:w="4042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Default="00B966BB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966BB" w:rsidRPr="00724878" w:rsidTr="00AE68F6">
        <w:tc>
          <w:tcPr>
            <w:tcW w:w="9886" w:type="dxa"/>
          </w:tcPr>
          <w:p w:rsidR="00B966BB" w:rsidRPr="00724878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B966BB" w:rsidTr="00AE68F6">
        <w:tc>
          <w:tcPr>
            <w:tcW w:w="9886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Default="00B966BB" w:rsidP="00B966BB">
      <w:pPr>
        <w:rPr>
          <w:rFonts w:ascii="Verdana" w:hAnsi="Verdana"/>
        </w:rPr>
      </w:pPr>
    </w:p>
    <w:p w:rsidR="00B31D25" w:rsidRDefault="00B31D25" w:rsidP="00B966BB">
      <w:pPr>
        <w:rPr>
          <w:rFonts w:ascii="Verdana" w:hAnsi="Verdana"/>
        </w:rPr>
      </w:pPr>
    </w:p>
    <w:p w:rsidR="00B31D25" w:rsidRDefault="00B31D25" w:rsidP="00B966BB">
      <w:pPr>
        <w:rPr>
          <w:rFonts w:ascii="Verdana" w:hAnsi="Verdana"/>
        </w:rPr>
      </w:pPr>
    </w:p>
    <w:p w:rsidR="00B31D25" w:rsidRDefault="00B31D25" w:rsidP="00B966BB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966BB" w:rsidRPr="00724878" w:rsidTr="00AE68F6">
        <w:tc>
          <w:tcPr>
            <w:tcW w:w="9886" w:type="dxa"/>
          </w:tcPr>
          <w:p w:rsidR="00B966BB" w:rsidRPr="00724878" w:rsidRDefault="00B966BB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B966BB" w:rsidTr="00AE68F6">
        <w:tc>
          <w:tcPr>
            <w:tcW w:w="9886" w:type="dxa"/>
          </w:tcPr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  <w:p w:rsidR="00B966BB" w:rsidRDefault="00B966BB" w:rsidP="00AE68F6">
            <w:pPr>
              <w:rPr>
                <w:rFonts w:ascii="Verdana" w:hAnsi="Verdana"/>
              </w:rPr>
            </w:pPr>
          </w:p>
        </w:tc>
      </w:tr>
    </w:tbl>
    <w:p w:rsidR="00B966BB" w:rsidRPr="00B966BB" w:rsidRDefault="00B966BB" w:rsidP="006A487F">
      <w:pPr>
        <w:rPr>
          <w:rFonts w:ascii="Verdana" w:hAnsi="Verdana"/>
        </w:rPr>
      </w:pPr>
    </w:p>
    <w:p w:rsidR="00681840" w:rsidRDefault="006A487F" w:rsidP="00681840">
      <w:pPr>
        <w:rPr>
          <w:rFonts w:ascii="Verdana" w:hAnsi="Verdana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  <w:r w:rsidR="00681840">
        <w:rPr>
          <w:rFonts w:ascii="Verdana" w:hAnsi="Verdana"/>
        </w:rPr>
        <w:br w:type="page"/>
      </w:r>
    </w:p>
    <w:p w:rsidR="0027691A" w:rsidRDefault="0027691A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E3AF7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3">
                    <w:txbxContent>
                      <w:p w:rsidR="00903F37" w:rsidRPr="00AF591F" w:rsidRDefault="00903F37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D94A3F" w:rsidTr="00731FD9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D5" w:rsidRPr="00D94A3F" w:rsidRDefault="00A72E6E" w:rsidP="00D94A3F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D94A3F">
              <w:rPr>
                <w:rFonts w:ascii="Verdana" w:hAnsi="Verdana"/>
                <w:b/>
                <w:color w:val="75A209"/>
                <w:sz w:val="24"/>
                <w:szCs w:val="24"/>
              </w:rPr>
              <w:t>Indique el porcentaje sobre el total, desglosado por cada grupo de interés, que conocen los códigos de conducta y políticas contra la corrupción y soborno de la entidad.</w:t>
            </w:r>
          </w:p>
        </w:tc>
      </w:tr>
    </w:tbl>
    <w:p w:rsidR="00400644" w:rsidRDefault="00400644" w:rsidP="00400644">
      <w:pPr>
        <w:spacing w:after="200" w:line="276" w:lineRule="auto"/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75"/>
        <w:gridCol w:w="6376"/>
      </w:tblGrid>
      <w:tr w:rsidR="00400644" w:rsidRPr="003F7779" w:rsidTr="00B94359">
        <w:tc>
          <w:tcPr>
            <w:tcW w:w="2235" w:type="dxa"/>
          </w:tcPr>
          <w:p w:rsidR="00400644" w:rsidRPr="003F7779" w:rsidRDefault="00B94359" w:rsidP="00B9435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Clientes</w:t>
            </w:r>
            <w:r w:rsidR="0082052C">
              <w:rPr>
                <w:rFonts w:ascii="Verdana" w:hAnsi="Verdana"/>
                <w:b/>
                <w:bCs/>
              </w:rPr>
              <w:t>*</w:t>
            </w:r>
            <w:r w:rsidR="00400644">
              <w:rPr>
                <w:rFonts w:ascii="Verdana" w:hAnsi="Verdana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00644" w:rsidRPr="003F7779" w:rsidRDefault="00400644" w:rsidP="00D94038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76" w:type="dxa"/>
          </w:tcPr>
          <w:p w:rsidR="00400644" w:rsidRPr="003F7779" w:rsidRDefault="00400644" w:rsidP="00D94038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</w:tbl>
    <w:p w:rsidR="00400644" w:rsidRDefault="00400644" w:rsidP="002E0D8C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75"/>
        <w:gridCol w:w="6376"/>
      </w:tblGrid>
      <w:tr w:rsidR="00B94359" w:rsidRPr="003F7779" w:rsidTr="00B33BD9">
        <w:tc>
          <w:tcPr>
            <w:tcW w:w="2235" w:type="dxa"/>
          </w:tcPr>
          <w:p w:rsidR="00B94359" w:rsidRPr="003F7779" w:rsidRDefault="00B94359" w:rsidP="00B9435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Empleados</w:t>
            </w:r>
            <w:r w:rsidR="0082052C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4359" w:rsidRPr="003F7779" w:rsidRDefault="00B94359" w:rsidP="00B33BD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76" w:type="dxa"/>
          </w:tcPr>
          <w:p w:rsidR="00B94359" w:rsidRPr="003F7779" w:rsidRDefault="00B94359" w:rsidP="00B33BD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</w:tbl>
    <w:p w:rsidR="00B94359" w:rsidRDefault="00B94359" w:rsidP="002E0D8C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75"/>
        <w:gridCol w:w="6376"/>
      </w:tblGrid>
      <w:tr w:rsidR="00B94359" w:rsidRPr="003F7779" w:rsidTr="00B33BD9">
        <w:tc>
          <w:tcPr>
            <w:tcW w:w="2235" w:type="dxa"/>
          </w:tcPr>
          <w:p w:rsidR="00B94359" w:rsidRPr="003F7779" w:rsidRDefault="00B94359" w:rsidP="00B9435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Proveedores</w:t>
            </w:r>
            <w:r w:rsidR="0082052C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94359" w:rsidRPr="003F7779" w:rsidRDefault="00B94359" w:rsidP="00B33BD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76" w:type="dxa"/>
          </w:tcPr>
          <w:p w:rsidR="00B94359" w:rsidRPr="003F7779" w:rsidRDefault="00B94359" w:rsidP="00B33BD9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</w:tbl>
    <w:p w:rsidR="00B94359" w:rsidRDefault="00B94359" w:rsidP="002E0D8C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D94A3F" w:rsidRPr="00724878" w:rsidTr="00AE68F6">
        <w:tc>
          <w:tcPr>
            <w:tcW w:w="9886" w:type="dxa"/>
          </w:tcPr>
          <w:p w:rsidR="00D94A3F" w:rsidRPr="00724878" w:rsidRDefault="00D94A3F" w:rsidP="00AE68F6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D94A3F" w:rsidTr="00AE68F6">
        <w:tc>
          <w:tcPr>
            <w:tcW w:w="9886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</w:tbl>
    <w:p w:rsidR="00D94A3F" w:rsidRDefault="00D94A3F" w:rsidP="00D94A3F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D94A3F" w:rsidRPr="00724878" w:rsidTr="00AE68F6">
        <w:tc>
          <w:tcPr>
            <w:tcW w:w="9886" w:type="dxa"/>
          </w:tcPr>
          <w:p w:rsidR="00D94A3F" w:rsidRPr="00724878" w:rsidRDefault="00D94A3F" w:rsidP="00AE68F6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B2464C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D94A3F" w:rsidTr="00AE68F6">
        <w:tc>
          <w:tcPr>
            <w:tcW w:w="9886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</w:tbl>
    <w:p w:rsidR="00D94A3F" w:rsidRPr="00D94A3F" w:rsidRDefault="00D94A3F" w:rsidP="002E0D8C">
      <w:pPr>
        <w:rPr>
          <w:rFonts w:ascii="Verdana" w:hAnsi="Verdana"/>
        </w:rPr>
      </w:pPr>
    </w:p>
    <w:p w:rsidR="002E0D8C" w:rsidRPr="00E76046" w:rsidRDefault="002E0D8C" w:rsidP="002E0D8C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1F4FC0" w:rsidRPr="00D94A3F" w:rsidRDefault="001F4FC0" w:rsidP="001F4FC0">
      <w:pPr>
        <w:rPr>
          <w:rFonts w:ascii="Verdana" w:hAnsi="Verdana"/>
        </w:rPr>
      </w:pPr>
    </w:p>
    <w:p w:rsidR="007F24D4" w:rsidRPr="00D94A3F" w:rsidRDefault="007F24D4" w:rsidP="001F4FC0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EF0EB8" w:rsidRPr="00D94A3F" w:rsidTr="00EF0EB8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EB8" w:rsidRPr="00D94A3F" w:rsidRDefault="00FA54AE" w:rsidP="00D94A3F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D94A3F">
              <w:rPr>
                <w:rFonts w:ascii="Verdana" w:hAnsi="Verdana"/>
                <w:b/>
                <w:color w:val="75A209"/>
                <w:sz w:val="24"/>
                <w:szCs w:val="24"/>
              </w:rPr>
              <w:t>¿Dispone la entidad de mecanismos para gestionar las incidencias en materia de anti corrupción?</w:t>
            </w:r>
          </w:p>
        </w:tc>
      </w:tr>
    </w:tbl>
    <w:p w:rsidR="00D94A3F" w:rsidRDefault="00D94A3F" w:rsidP="00D94A3F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2376"/>
        <w:gridCol w:w="3402"/>
        <w:gridCol w:w="4184"/>
      </w:tblGrid>
      <w:tr w:rsidR="00D94A3F" w:rsidRPr="00FE7596" w:rsidTr="001549E4">
        <w:tc>
          <w:tcPr>
            <w:tcW w:w="9962" w:type="dxa"/>
            <w:gridSpan w:val="3"/>
          </w:tcPr>
          <w:p w:rsidR="00D94A3F" w:rsidRPr="00FE7596" w:rsidRDefault="00D94A3F" w:rsidP="002702AB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Para cada grupo de interés especifique el/los mecanismo/s de seguimiento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 </w:t>
            </w:r>
            <w:r w:rsidRPr="00FE7596">
              <w:rPr>
                <w:rFonts w:ascii="Verdana" w:hAnsi="Verdana"/>
                <w:b/>
                <w:bCs/>
              </w:rPr>
              <w:t xml:space="preserve">e </w:t>
            </w:r>
            <w:r w:rsidR="002702AB">
              <w:rPr>
                <w:rFonts w:ascii="Verdana" w:eastAsia="Times New Roman" w:hAnsi="Verdana" w:cs="Times New Roman"/>
                <w:b/>
                <w:bCs/>
                <w:color w:val="auto"/>
              </w:rPr>
              <w:t>indique</w:t>
            </w:r>
            <w:r w:rsidRPr="00E75A0B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 los objetivos para el siguiente ejercicio.</w:t>
            </w:r>
          </w:p>
        </w:tc>
      </w:tr>
      <w:tr w:rsidR="00D94A3F" w:rsidRPr="00E75A0B" w:rsidTr="005D0FDE">
        <w:tc>
          <w:tcPr>
            <w:tcW w:w="2376" w:type="dxa"/>
          </w:tcPr>
          <w:p w:rsidR="00D94A3F" w:rsidRPr="00E75A0B" w:rsidRDefault="001549E4" w:rsidP="00AE68F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Grupos de interés</w:t>
            </w:r>
          </w:p>
        </w:tc>
        <w:tc>
          <w:tcPr>
            <w:tcW w:w="3402" w:type="dxa"/>
          </w:tcPr>
          <w:p w:rsidR="00D94A3F" w:rsidRPr="0079302A" w:rsidRDefault="00D94A3F" w:rsidP="00AE68F6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79302A">
              <w:rPr>
                <w:rFonts w:ascii="Verdana" w:hAnsi="Verdana"/>
                <w:b/>
                <w:sz w:val="18"/>
                <w:szCs w:val="18"/>
              </w:rPr>
              <w:t>Mecanismos de seguimiento Seleccionados</w:t>
            </w:r>
            <w:r w:rsidRPr="0079302A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184" w:type="dxa"/>
          </w:tcPr>
          <w:p w:rsidR="00D94A3F" w:rsidRPr="00E75A0B" w:rsidRDefault="00D94A3F" w:rsidP="00AE68F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D94A3F" w:rsidTr="005D0FDE">
        <w:tc>
          <w:tcPr>
            <w:tcW w:w="2376" w:type="dxa"/>
            <w:vAlign w:val="center"/>
          </w:tcPr>
          <w:p w:rsidR="00D94A3F" w:rsidRPr="002724AA" w:rsidRDefault="00D94A3F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CLIENTES</w:t>
            </w:r>
          </w:p>
        </w:tc>
        <w:tc>
          <w:tcPr>
            <w:tcW w:w="3402" w:type="dxa"/>
          </w:tcPr>
          <w:p w:rsidR="00D94A3F" w:rsidRPr="00745A72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tenemos </w:t>
            </w:r>
            <w:r w:rsidR="006431A1">
              <w:rPr>
                <w:rFonts w:ascii="Verdana" w:hAnsi="Verdana"/>
                <w:sz w:val="18"/>
                <w:szCs w:val="18"/>
              </w:rPr>
              <w:t xml:space="preserve">mecanismo de </w:t>
            </w:r>
            <w:r>
              <w:rPr>
                <w:rFonts w:ascii="Verdana" w:hAnsi="Verdana"/>
                <w:sz w:val="18"/>
                <w:szCs w:val="18"/>
              </w:rPr>
              <w:t>seguimiento</w:t>
            </w:r>
          </w:p>
          <w:p w:rsidR="00745A72" w:rsidRPr="00D94A3F" w:rsidRDefault="00745A72" w:rsidP="00745A72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Auditorías</w:t>
            </w:r>
          </w:p>
          <w:p w:rsidR="00745A72" w:rsidRPr="00D94A3F" w:rsidRDefault="00745A72" w:rsidP="00745A72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Buzón de sugerencias</w:t>
            </w:r>
          </w:p>
          <w:p w:rsidR="00745A72" w:rsidRPr="00D94A3F" w:rsidRDefault="00745A72" w:rsidP="00745A72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Visitas de verificación</w:t>
            </w:r>
          </w:p>
          <w:p w:rsidR="00745A72" w:rsidRPr="00D94A3F" w:rsidRDefault="00745A72" w:rsidP="00745A72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Comités de gestión</w:t>
            </w:r>
          </w:p>
          <w:p w:rsidR="00745A72" w:rsidRPr="00D94A3F" w:rsidRDefault="00745A72" w:rsidP="00745A72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 ético</w:t>
            </w:r>
          </w:p>
          <w:p w:rsidR="00D94A3F" w:rsidRPr="00D94A3F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 de denuncias anónimo o confidencial</w:t>
            </w:r>
          </w:p>
          <w:p w:rsidR="00D94A3F" w:rsidRPr="00D94A3F" w:rsidRDefault="00D94A3F" w:rsidP="00FF319C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Otros</w:t>
            </w:r>
            <w:r w:rsidR="00745A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319C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seguimiento en el campo para describir los seguimientos)</w:t>
            </w:r>
          </w:p>
        </w:tc>
        <w:tc>
          <w:tcPr>
            <w:tcW w:w="4184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  <w:tr w:rsidR="00D94A3F" w:rsidTr="005D0FDE">
        <w:tc>
          <w:tcPr>
            <w:tcW w:w="2376" w:type="dxa"/>
            <w:vAlign w:val="center"/>
          </w:tcPr>
          <w:p w:rsidR="00D94A3F" w:rsidRPr="002724AA" w:rsidRDefault="00D94A3F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lastRenderedPageBreak/>
              <w:t>EMPLEADOS</w:t>
            </w:r>
          </w:p>
        </w:tc>
        <w:tc>
          <w:tcPr>
            <w:tcW w:w="3402" w:type="dxa"/>
          </w:tcPr>
          <w:p w:rsidR="00D94A3F" w:rsidRPr="001477C0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tenemos </w:t>
            </w:r>
            <w:r w:rsidR="006431A1">
              <w:rPr>
                <w:rFonts w:ascii="Verdana" w:hAnsi="Verdana"/>
                <w:sz w:val="18"/>
                <w:szCs w:val="18"/>
              </w:rPr>
              <w:t xml:space="preserve">mecanismo de </w:t>
            </w:r>
            <w:r>
              <w:rPr>
                <w:rFonts w:ascii="Verdana" w:hAnsi="Verdana"/>
                <w:sz w:val="18"/>
                <w:szCs w:val="18"/>
              </w:rPr>
              <w:t>seguimiento</w:t>
            </w:r>
          </w:p>
          <w:p w:rsidR="001477C0" w:rsidRPr="00D94A3F" w:rsidRDefault="001477C0" w:rsidP="001477C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Auditorías</w:t>
            </w:r>
          </w:p>
          <w:p w:rsidR="001477C0" w:rsidRPr="00D94A3F" w:rsidRDefault="001477C0" w:rsidP="001477C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Buzón de sugerencias</w:t>
            </w:r>
          </w:p>
          <w:p w:rsidR="001477C0" w:rsidRPr="00D94A3F" w:rsidRDefault="001477C0" w:rsidP="001477C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Visitas de verificación</w:t>
            </w:r>
          </w:p>
          <w:p w:rsidR="001477C0" w:rsidRPr="00D94A3F" w:rsidRDefault="001477C0" w:rsidP="001477C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Comités de gestión</w:t>
            </w:r>
          </w:p>
          <w:p w:rsidR="001477C0" w:rsidRPr="001477C0" w:rsidRDefault="001477C0" w:rsidP="001477C0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 ético</w:t>
            </w:r>
          </w:p>
          <w:p w:rsidR="00D94A3F" w:rsidRPr="00D94A3F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 de denuncias anónimo o confidencial</w:t>
            </w:r>
          </w:p>
          <w:p w:rsidR="00D94A3F" w:rsidRPr="00724878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1477C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477C0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seguimiento en el campo para describir los seguimientos)</w:t>
            </w:r>
          </w:p>
        </w:tc>
        <w:tc>
          <w:tcPr>
            <w:tcW w:w="4184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  <w:tr w:rsidR="00D94A3F" w:rsidTr="005D0FDE">
        <w:tc>
          <w:tcPr>
            <w:tcW w:w="2376" w:type="dxa"/>
            <w:vAlign w:val="center"/>
          </w:tcPr>
          <w:p w:rsidR="00D94A3F" w:rsidRPr="002724AA" w:rsidRDefault="00D94A3F" w:rsidP="00AE68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24AA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402" w:type="dxa"/>
          </w:tcPr>
          <w:p w:rsidR="00D94A3F" w:rsidRPr="003B2F6D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</w:t>
            </w:r>
            <w:r w:rsidR="007D313B">
              <w:rPr>
                <w:rFonts w:ascii="Verdana" w:hAnsi="Verdana"/>
                <w:sz w:val="18"/>
                <w:szCs w:val="18"/>
              </w:rPr>
              <w:t xml:space="preserve"> mecanismo de</w:t>
            </w:r>
            <w:r>
              <w:rPr>
                <w:rFonts w:ascii="Verdana" w:hAnsi="Verdana"/>
                <w:sz w:val="18"/>
                <w:szCs w:val="18"/>
              </w:rPr>
              <w:t xml:space="preserve"> seguimiento</w:t>
            </w:r>
          </w:p>
          <w:p w:rsidR="003B2F6D" w:rsidRPr="00D94A3F" w:rsidRDefault="003B2F6D" w:rsidP="003B2F6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Auditorías</w:t>
            </w:r>
          </w:p>
          <w:p w:rsidR="003B2F6D" w:rsidRPr="00D94A3F" w:rsidRDefault="003B2F6D" w:rsidP="003B2F6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Buzón de sugerencias</w:t>
            </w:r>
          </w:p>
          <w:p w:rsidR="003B2F6D" w:rsidRPr="00D94A3F" w:rsidRDefault="003B2F6D" w:rsidP="003B2F6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Visitas de verificación</w:t>
            </w:r>
          </w:p>
          <w:p w:rsidR="003B2F6D" w:rsidRPr="00D94A3F" w:rsidRDefault="003B2F6D" w:rsidP="003B2F6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Comités de gestión</w:t>
            </w:r>
          </w:p>
          <w:p w:rsidR="003B2F6D" w:rsidRPr="00D94A3F" w:rsidRDefault="003B2F6D" w:rsidP="003B2F6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Control financiero</w:t>
            </w:r>
          </w:p>
          <w:p w:rsidR="003B2F6D" w:rsidRPr="003B2F6D" w:rsidRDefault="003B2F6D" w:rsidP="003B2F6D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 ético</w:t>
            </w:r>
          </w:p>
          <w:p w:rsidR="00D94A3F" w:rsidRPr="00D94A3F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Canal de denuncias anónimo o confidencial</w:t>
            </w:r>
          </w:p>
          <w:p w:rsidR="00D94A3F" w:rsidRPr="00D94A3F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Exigencia de informe de auditorías por contrato</w:t>
            </w:r>
          </w:p>
          <w:p w:rsidR="00D94A3F" w:rsidRPr="00DD0916" w:rsidRDefault="00D94A3F" w:rsidP="00D94A3F">
            <w:pPr>
              <w:pStyle w:val="Pargrafdel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Otros</w:t>
            </w:r>
            <w:r w:rsidR="003B2F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2F6D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(especificar seguimiento en el campo para describir los seguimientos)</w:t>
            </w:r>
          </w:p>
        </w:tc>
        <w:tc>
          <w:tcPr>
            <w:tcW w:w="4184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</w:tbl>
    <w:p w:rsidR="00D94A3F" w:rsidRDefault="00D94A3F" w:rsidP="00D94A3F">
      <w:pPr>
        <w:rPr>
          <w:rFonts w:ascii="Verdana" w:hAnsi="Verdana"/>
        </w:rPr>
      </w:pPr>
    </w:p>
    <w:tbl>
      <w:tblPr>
        <w:tblStyle w:val="Taulaambquadrcula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4A3F" w:rsidRPr="00724878" w:rsidTr="00BA38E7">
        <w:tc>
          <w:tcPr>
            <w:tcW w:w="10031" w:type="dxa"/>
          </w:tcPr>
          <w:p w:rsidR="00D94A3F" w:rsidRPr="00724878" w:rsidRDefault="00D94A3F" w:rsidP="00AE68F6">
            <w:pPr>
              <w:pStyle w:val="Ttol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Describa los "mecanismos de seguimiento" desarrollad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</w:rPr>
              <w:t>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s en relación a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D94A3F" w:rsidTr="00BA38E7">
        <w:tc>
          <w:tcPr>
            <w:tcW w:w="10031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</w:tbl>
    <w:p w:rsidR="00D94A3F" w:rsidRDefault="00D94A3F" w:rsidP="00D94A3F">
      <w:pPr>
        <w:rPr>
          <w:rFonts w:ascii="Verdana" w:hAnsi="Verdana"/>
        </w:rPr>
      </w:pPr>
    </w:p>
    <w:tbl>
      <w:tblPr>
        <w:tblStyle w:val="Taulaambquadrcula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4A3F" w:rsidRPr="00724878" w:rsidTr="00BA38E7">
        <w:tc>
          <w:tcPr>
            <w:tcW w:w="10031" w:type="dxa"/>
          </w:tcPr>
          <w:p w:rsidR="00D94A3F" w:rsidRPr="00724878" w:rsidRDefault="00D94A3F" w:rsidP="00AE68F6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D94A3F" w:rsidTr="00BA38E7">
        <w:tc>
          <w:tcPr>
            <w:tcW w:w="10031" w:type="dxa"/>
          </w:tcPr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  <w:p w:rsidR="00D94A3F" w:rsidRDefault="00D94A3F" w:rsidP="00AE68F6">
            <w:pPr>
              <w:rPr>
                <w:rFonts w:ascii="Verdana" w:hAnsi="Verdana"/>
              </w:rPr>
            </w:pPr>
          </w:p>
        </w:tc>
      </w:tr>
    </w:tbl>
    <w:p w:rsidR="00D94A3F" w:rsidRPr="00D94A3F" w:rsidRDefault="00D94A3F" w:rsidP="00D94A3F">
      <w:pPr>
        <w:rPr>
          <w:rFonts w:ascii="Verdana" w:hAnsi="Verdana"/>
        </w:rPr>
      </w:pPr>
    </w:p>
    <w:p w:rsidR="00B17A5A" w:rsidRDefault="007F24D4" w:rsidP="00B17A5A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sectPr w:rsidR="00B17A5A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37" w:rsidRDefault="00903F37" w:rsidP="002644E8">
      <w:r>
        <w:separator/>
      </w:r>
    </w:p>
  </w:endnote>
  <w:endnote w:type="continuationSeparator" w:id="0">
    <w:p w:rsidR="00903F37" w:rsidRDefault="00903F37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903F37" w:rsidRPr="00AF591F" w:rsidTr="00AF591F">
      <w:tc>
        <w:tcPr>
          <w:tcW w:w="4943" w:type="dxa"/>
        </w:tcPr>
        <w:p w:rsidR="00903F37" w:rsidRPr="00754E5A" w:rsidRDefault="00903F37" w:rsidP="0080160A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  <w:r w:rsidRPr="00754E5A">
            <w:rPr>
              <w:rFonts w:ascii="Verdana" w:hAnsi="Verdana"/>
              <w:sz w:val="18"/>
              <w:szCs w:val="18"/>
              <w:lang w:val="fr-FR"/>
            </w:rPr>
            <w:t xml:space="preserve">GPAQ </w:t>
          </w:r>
          <w:hyperlink r:id="rId1" w:history="1">
            <w:r w:rsidR="0080160A" w:rsidRPr="00754E5A">
              <w:rPr>
                <w:rStyle w:val="Enlla"/>
                <w:rFonts w:ascii="Verdana" w:hAnsi="Verdana"/>
                <w:sz w:val="18"/>
                <w:szCs w:val="18"/>
                <w:lang w:val="fr-FR"/>
              </w:rPr>
              <w:t>info.rsu@upc.edu</w:t>
            </w:r>
          </w:hyperlink>
        </w:p>
      </w:tc>
      <w:tc>
        <w:tcPr>
          <w:tcW w:w="4943" w:type="dxa"/>
        </w:tcPr>
        <w:p w:rsidR="00903F37" w:rsidRPr="00AF591F" w:rsidRDefault="009E3AF7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903F37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BA38E7">
            <w:rPr>
              <w:rFonts w:ascii="Verdana" w:hAnsi="Verdana"/>
              <w:noProof/>
              <w:sz w:val="18"/>
              <w:szCs w:val="18"/>
            </w:rPr>
            <w:t>8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903F37" w:rsidRDefault="00903F3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37" w:rsidRDefault="00903F37" w:rsidP="002644E8">
      <w:r>
        <w:separator/>
      </w:r>
    </w:p>
  </w:footnote>
  <w:footnote w:type="continuationSeparator" w:id="0">
    <w:p w:rsidR="00903F37" w:rsidRDefault="00903F37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Look w:val="04A0"/>
    </w:tblPr>
    <w:tblGrid>
      <w:gridCol w:w="9886"/>
    </w:tblGrid>
    <w:tr w:rsidR="00903F37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03F37" w:rsidRPr="002644E8" w:rsidRDefault="00903F37" w:rsidP="00B966BB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>
            <w:rPr>
              <w:rFonts w:ascii="Verdana" w:hAnsi="Verdana"/>
              <w:b/>
              <w:bCs/>
            </w:rPr>
            <w:t xml:space="preserve"> UPC 201</w:t>
          </w:r>
          <w:r w:rsidR="00B966BB">
            <w:rPr>
              <w:rFonts w:ascii="Verdana" w:hAnsi="Verdana"/>
              <w:b/>
              <w:bCs/>
            </w:rPr>
            <w:t>2</w:t>
          </w:r>
        </w:p>
      </w:tc>
    </w:tr>
  </w:tbl>
  <w:p w:rsidR="00903F37" w:rsidRDefault="00903F37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2A6A"/>
    <w:multiLevelType w:val="hybridMultilevel"/>
    <w:tmpl w:val="1EC6F7C4"/>
    <w:lvl w:ilvl="0" w:tplc="2A64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86E"/>
    <w:multiLevelType w:val="hybridMultilevel"/>
    <w:tmpl w:val="1EC6F7C4"/>
    <w:lvl w:ilvl="0" w:tplc="2A64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820"/>
    <w:multiLevelType w:val="hybridMultilevel"/>
    <w:tmpl w:val="1EC6F7C4"/>
    <w:lvl w:ilvl="0" w:tplc="2A64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4404E"/>
    <w:multiLevelType w:val="hybridMultilevel"/>
    <w:tmpl w:val="1EC6F7C4"/>
    <w:lvl w:ilvl="0" w:tplc="2A64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2CE"/>
    <w:multiLevelType w:val="hybridMultilevel"/>
    <w:tmpl w:val="C254880A"/>
    <w:lvl w:ilvl="0" w:tplc="CE726472">
      <w:start w:val="1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33C1F"/>
    <w:rsid w:val="00033F97"/>
    <w:rsid w:val="00043B79"/>
    <w:rsid w:val="00045DF2"/>
    <w:rsid w:val="000537B6"/>
    <w:rsid w:val="00061362"/>
    <w:rsid w:val="00063365"/>
    <w:rsid w:val="000858DC"/>
    <w:rsid w:val="0009338B"/>
    <w:rsid w:val="000C4719"/>
    <w:rsid w:val="000D3568"/>
    <w:rsid w:val="001119E3"/>
    <w:rsid w:val="00114D17"/>
    <w:rsid w:val="00121575"/>
    <w:rsid w:val="001222BD"/>
    <w:rsid w:val="0012517D"/>
    <w:rsid w:val="001477C0"/>
    <w:rsid w:val="001549E4"/>
    <w:rsid w:val="00194D9C"/>
    <w:rsid w:val="001B783B"/>
    <w:rsid w:val="001D29E3"/>
    <w:rsid w:val="001D31B7"/>
    <w:rsid w:val="001E204C"/>
    <w:rsid w:val="001E37D0"/>
    <w:rsid w:val="001F4FC0"/>
    <w:rsid w:val="001F5F20"/>
    <w:rsid w:val="001F7D57"/>
    <w:rsid w:val="002201C9"/>
    <w:rsid w:val="00234D63"/>
    <w:rsid w:val="00234FFA"/>
    <w:rsid w:val="0023566C"/>
    <w:rsid w:val="00245792"/>
    <w:rsid w:val="002473E7"/>
    <w:rsid w:val="00251224"/>
    <w:rsid w:val="002644E8"/>
    <w:rsid w:val="002702AB"/>
    <w:rsid w:val="002738BE"/>
    <w:rsid w:val="0027691A"/>
    <w:rsid w:val="002835CC"/>
    <w:rsid w:val="002A0D67"/>
    <w:rsid w:val="002A3632"/>
    <w:rsid w:val="002A5F58"/>
    <w:rsid w:val="002B2D0D"/>
    <w:rsid w:val="002D066A"/>
    <w:rsid w:val="002D308C"/>
    <w:rsid w:val="002D619B"/>
    <w:rsid w:val="002E0D8C"/>
    <w:rsid w:val="002F5053"/>
    <w:rsid w:val="003045F2"/>
    <w:rsid w:val="003047F5"/>
    <w:rsid w:val="00323D48"/>
    <w:rsid w:val="00356993"/>
    <w:rsid w:val="003664FB"/>
    <w:rsid w:val="003710E7"/>
    <w:rsid w:val="00381A5B"/>
    <w:rsid w:val="003B174F"/>
    <w:rsid w:val="003B2F6D"/>
    <w:rsid w:val="003B6B90"/>
    <w:rsid w:val="003C0189"/>
    <w:rsid w:val="003C0872"/>
    <w:rsid w:val="003F7779"/>
    <w:rsid w:val="003F7CAE"/>
    <w:rsid w:val="00400644"/>
    <w:rsid w:val="00400C50"/>
    <w:rsid w:val="00402EFD"/>
    <w:rsid w:val="004039C6"/>
    <w:rsid w:val="00415AD8"/>
    <w:rsid w:val="00425E60"/>
    <w:rsid w:val="00431449"/>
    <w:rsid w:val="00446563"/>
    <w:rsid w:val="00453BB5"/>
    <w:rsid w:val="0046030B"/>
    <w:rsid w:val="00475A88"/>
    <w:rsid w:val="00490863"/>
    <w:rsid w:val="004A23F5"/>
    <w:rsid w:val="004C47BF"/>
    <w:rsid w:val="004C767A"/>
    <w:rsid w:val="004E051F"/>
    <w:rsid w:val="00502AA3"/>
    <w:rsid w:val="00502CB6"/>
    <w:rsid w:val="0050553C"/>
    <w:rsid w:val="00515E21"/>
    <w:rsid w:val="00523005"/>
    <w:rsid w:val="00527985"/>
    <w:rsid w:val="00531FE5"/>
    <w:rsid w:val="00535358"/>
    <w:rsid w:val="00540590"/>
    <w:rsid w:val="0056220F"/>
    <w:rsid w:val="0056417E"/>
    <w:rsid w:val="00570F2C"/>
    <w:rsid w:val="00572A6B"/>
    <w:rsid w:val="0058312B"/>
    <w:rsid w:val="00595822"/>
    <w:rsid w:val="005D0FDE"/>
    <w:rsid w:val="005D46E9"/>
    <w:rsid w:val="005D64A6"/>
    <w:rsid w:val="005D6759"/>
    <w:rsid w:val="005D6A6B"/>
    <w:rsid w:val="005D7683"/>
    <w:rsid w:val="005E5009"/>
    <w:rsid w:val="006019D8"/>
    <w:rsid w:val="00625ED0"/>
    <w:rsid w:val="006431A1"/>
    <w:rsid w:val="006443CE"/>
    <w:rsid w:val="00644DEF"/>
    <w:rsid w:val="0065091E"/>
    <w:rsid w:val="00650942"/>
    <w:rsid w:val="00653A0D"/>
    <w:rsid w:val="00662D8B"/>
    <w:rsid w:val="00681840"/>
    <w:rsid w:val="00687D73"/>
    <w:rsid w:val="006A1CAF"/>
    <w:rsid w:val="006A487F"/>
    <w:rsid w:val="006A5370"/>
    <w:rsid w:val="006B4E99"/>
    <w:rsid w:val="006B7130"/>
    <w:rsid w:val="006C6655"/>
    <w:rsid w:val="0070551A"/>
    <w:rsid w:val="0070624C"/>
    <w:rsid w:val="00712AA8"/>
    <w:rsid w:val="00727B2B"/>
    <w:rsid w:val="00731FD9"/>
    <w:rsid w:val="00745A72"/>
    <w:rsid w:val="00754E5A"/>
    <w:rsid w:val="007845FF"/>
    <w:rsid w:val="00792F85"/>
    <w:rsid w:val="0079302A"/>
    <w:rsid w:val="007973D1"/>
    <w:rsid w:val="007B0DF3"/>
    <w:rsid w:val="007C792F"/>
    <w:rsid w:val="007D313B"/>
    <w:rsid w:val="007E55B6"/>
    <w:rsid w:val="007F24D4"/>
    <w:rsid w:val="0080160A"/>
    <w:rsid w:val="0080446F"/>
    <w:rsid w:val="00813FA2"/>
    <w:rsid w:val="00817D53"/>
    <w:rsid w:val="0082052C"/>
    <w:rsid w:val="008576CD"/>
    <w:rsid w:val="00871266"/>
    <w:rsid w:val="008878FF"/>
    <w:rsid w:val="0089271B"/>
    <w:rsid w:val="008B4451"/>
    <w:rsid w:val="008D252F"/>
    <w:rsid w:val="008D68E5"/>
    <w:rsid w:val="008E2F0D"/>
    <w:rsid w:val="008F4E4A"/>
    <w:rsid w:val="008F5784"/>
    <w:rsid w:val="00900269"/>
    <w:rsid w:val="00903F37"/>
    <w:rsid w:val="00906154"/>
    <w:rsid w:val="00945AB8"/>
    <w:rsid w:val="0095333E"/>
    <w:rsid w:val="009677B2"/>
    <w:rsid w:val="009863F1"/>
    <w:rsid w:val="009938F4"/>
    <w:rsid w:val="009960D5"/>
    <w:rsid w:val="009B08A0"/>
    <w:rsid w:val="009C0AEC"/>
    <w:rsid w:val="009D1B5A"/>
    <w:rsid w:val="009E1BA9"/>
    <w:rsid w:val="009E3AF7"/>
    <w:rsid w:val="009E6021"/>
    <w:rsid w:val="00A02260"/>
    <w:rsid w:val="00A27862"/>
    <w:rsid w:val="00A45C06"/>
    <w:rsid w:val="00A64E25"/>
    <w:rsid w:val="00A65F46"/>
    <w:rsid w:val="00A72E6E"/>
    <w:rsid w:val="00AA5718"/>
    <w:rsid w:val="00AA728A"/>
    <w:rsid w:val="00AC74C6"/>
    <w:rsid w:val="00AD0536"/>
    <w:rsid w:val="00AE6174"/>
    <w:rsid w:val="00AE6B10"/>
    <w:rsid w:val="00AE722D"/>
    <w:rsid w:val="00AF3500"/>
    <w:rsid w:val="00AF591F"/>
    <w:rsid w:val="00B01BD4"/>
    <w:rsid w:val="00B17A5A"/>
    <w:rsid w:val="00B2590C"/>
    <w:rsid w:val="00B27A1D"/>
    <w:rsid w:val="00B27C3D"/>
    <w:rsid w:val="00B31D25"/>
    <w:rsid w:val="00B45E39"/>
    <w:rsid w:val="00B468E1"/>
    <w:rsid w:val="00B60A51"/>
    <w:rsid w:val="00B60CF3"/>
    <w:rsid w:val="00B9304D"/>
    <w:rsid w:val="00B931AE"/>
    <w:rsid w:val="00B94359"/>
    <w:rsid w:val="00B966BB"/>
    <w:rsid w:val="00BA251A"/>
    <w:rsid w:val="00BA38E7"/>
    <w:rsid w:val="00BA7A6D"/>
    <w:rsid w:val="00BB1BB4"/>
    <w:rsid w:val="00BC1963"/>
    <w:rsid w:val="00BD1506"/>
    <w:rsid w:val="00BD574B"/>
    <w:rsid w:val="00BE39A5"/>
    <w:rsid w:val="00BE45C3"/>
    <w:rsid w:val="00BE7493"/>
    <w:rsid w:val="00C02FEB"/>
    <w:rsid w:val="00C10C7F"/>
    <w:rsid w:val="00C30A0A"/>
    <w:rsid w:val="00C45BB9"/>
    <w:rsid w:val="00C568B8"/>
    <w:rsid w:val="00C62975"/>
    <w:rsid w:val="00C72421"/>
    <w:rsid w:val="00C76225"/>
    <w:rsid w:val="00C85EA3"/>
    <w:rsid w:val="00C93264"/>
    <w:rsid w:val="00CA2C11"/>
    <w:rsid w:val="00CC231D"/>
    <w:rsid w:val="00CD6FF3"/>
    <w:rsid w:val="00CD795D"/>
    <w:rsid w:val="00D5282C"/>
    <w:rsid w:val="00D85DC6"/>
    <w:rsid w:val="00D94A3F"/>
    <w:rsid w:val="00DA092D"/>
    <w:rsid w:val="00DD034F"/>
    <w:rsid w:val="00DE5EAB"/>
    <w:rsid w:val="00E22A9A"/>
    <w:rsid w:val="00E30862"/>
    <w:rsid w:val="00E336FE"/>
    <w:rsid w:val="00E542AF"/>
    <w:rsid w:val="00E76046"/>
    <w:rsid w:val="00E84FCB"/>
    <w:rsid w:val="00E923F1"/>
    <w:rsid w:val="00EA51C9"/>
    <w:rsid w:val="00ED1C09"/>
    <w:rsid w:val="00EE048D"/>
    <w:rsid w:val="00EF0EB8"/>
    <w:rsid w:val="00EF4DA4"/>
    <w:rsid w:val="00F06507"/>
    <w:rsid w:val="00F10209"/>
    <w:rsid w:val="00F23A13"/>
    <w:rsid w:val="00F24A8F"/>
    <w:rsid w:val="00F25491"/>
    <w:rsid w:val="00F44747"/>
    <w:rsid w:val="00F4768C"/>
    <w:rsid w:val="00F729B5"/>
    <w:rsid w:val="00F73E8C"/>
    <w:rsid w:val="00F95400"/>
    <w:rsid w:val="00FA54AE"/>
    <w:rsid w:val="00FE499D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D94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paragraph" w:styleId="Pargrafdellista">
    <w:name w:val="List Paragraph"/>
    <w:basedOn w:val="Normal"/>
    <w:uiPriority w:val="34"/>
    <w:qFormat/>
    <w:rsid w:val="00BC1963"/>
    <w:pPr>
      <w:ind w:left="720"/>
      <w:contextualSpacing/>
    </w:pPr>
  </w:style>
  <w:style w:type="table" w:styleId="Ombrejatsuau">
    <w:name w:val="Light Shading"/>
    <w:basedOn w:val="Taulanormal"/>
    <w:uiPriority w:val="60"/>
    <w:rsid w:val="00B966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rsid w:val="00D94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su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90EE-D626-41F4-9253-0567B1B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180</cp:revision>
  <cp:lastPrinted>2010-02-22T10:01:00Z</cp:lastPrinted>
  <dcterms:created xsi:type="dcterms:W3CDTF">2011-05-11T10:35:00Z</dcterms:created>
  <dcterms:modified xsi:type="dcterms:W3CDTF">2013-05-22T14:17:00Z</dcterms:modified>
</cp:coreProperties>
</file>